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2102B7" w:rsidRPr="002102B7">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2102B7" w:rsidRPr="002102B7">
        <w:rPr>
          <w:rFonts w:ascii="仿宋_GB2312" w:eastAsia="仿宋_GB2312" w:hAnsi="仿宋_GB2312" w:cs="仿宋_GB2312" w:hint="eastAsia"/>
          <w:sz w:val="32"/>
          <w:szCs w:val="32"/>
        </w:rPr>
        <w:t>分支机构管理情况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2102B7" w:rsidRPr="002102B7">
        <w:rPr>
          <w:rFonts w:ascii="仿宋_GB2312" w:eastAsia="仿宋_GB2312" w:hAnsi="仿宋_GB2312" w:cs="仿宋_GB2312" w:hint="eastAsia"/>
          <w:sz w:val="32"/>
          <w:szCs w:val="32"/>
        </w:rPr>
        <w:t>旅行社设</w:t>
      </w:r>
      <w:bookmarkStart w:id="0" w:name="_GoBack"/>
      <w:bookmarkEnd w:id="0"/>
      <w:r w:rsidR="002102B7" w:rsidRPr="002102B7">
        <w:rPr>
          <w:rFonts w:ascii="仿宋_GB2312" w:eastAsia="仿宋_GB2312" w:hAnsi="仿宋_GB2312" w:cs="仿宋_GB2312" w:hint="eastAsia"/>
          <w:sz w:val="32"/>
          <w:szCs w:val="32"/>
        </w:rPr>
        <w:t>立分社是否存在未在规定期限内向分社所在地旅游行政管理部门备案，拒不改正的行为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2102B7" w:rsidRPr="002102B7">
        <w:rPr>
          <w:rFonts w:ascii="仿宋_GB2312" w:eastAsia="仿宋_GB2312" w:hAnsi="仿宋_GB2312" w:cs="仿宋_GB2312" w:hint="eastAsia"/>
          <w:sz w:val="32"/>
          <w:szCs w:val="32"/>
        </w:rPr>
        <w:t>旅行社设立分社是否存在未在规定期限内向分社所在地旅游行政管理部门备案，拒不改正的行为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Pr>
          <w:rFonts w:ascii="仿宋_GB2312" w:eastAsia="仿宋_GB2312" w:hAnsi="仿宋_GB2312" w:cs="仿宋_GB2312" w:hint="eastAsia"/>
          <w:sz w:val="32"/>
          <w:szCs w:val="32"/>
        </w:rPr>
        <w:t>a</w:t>
      </w:r>
      <w:r w:rsidR="002102B7" w:rsidRPr="002102B7">
        <w:rPr>
          <w:rFonts w:ascii="仿宋_GB2312" w:eastAsia="仿宋_GB2312" w:hAnsi="仿宋_GB2312" w:cs="仿宋_GB2312" w:hint="eastAsia"/>
          <w:sz w:val="32"/>
          <w:szCs w:val="32"/>
        </w:rPr>
        <w:t>旅行社设立分社在规定期限内向分社所在地旅游行政管理部门备案</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002102B7" w:rsidRPr="002102B7">
        <w:rPr>
          <w:rFonts w:ascii="仿宋_GB2312" w:eastAsia="仿宋_GB2312" w:hAnsi="仿宋_GB2312" w:cs="仿宋_GB2312" w:hint="eastAsia"/>
          <w:sz w:val="32"/>
          <w:szCs w:val="32"/>
        </w:rPr>
        <w:t>旅行社设立分社未在规定期限内向分社所在地旅游行政管理部门备案，</w:t>
      </w:r>
      <w:r w:rsidR="002102B7">
        <w:rPr>
          <w:rFonts w:ascii="仿宋_GB2312" w:eastAsia="仿宋_GB2312" w:hAnsi="仿宋_GB2312" w:cs="仿宋_GB2312" w:hint="eastAsia"/>
          <w:sz w:val="32"/>
          <w:szCs w:val="32"/>
        </w:rPr>
        <w:t>按期</w:t>
      </w:r>
      <w:r w:rsidR="002102B7" w:rsidRPr="002102B7">
        <w:rPr>
          <w:rFonts w:ascii="仿宋_GB2312" w:eastAsia="仿宋_GB2312" w:hAnsi="仿宋_GB2312" w:cs="仿宋_GB2312" w:hint="eastAsia"/>
          <w:sz w:val="32"/>
          <w:szCs w:val="32"/>
        </w:rPr>
        <w:t>改正</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2102B7" w:rsidRPr="002102B7">
        <w:rPr>
          <w:rFonts w:ascii="仿宋_GB2312" w:eastAsia="仿宋_GB2312" w:hAnsi="仿宋_GB2312" w:cs="仿宋_GB2312" w:hint="eastAsia"/>
          <w:sz w:val="32"/>
          <w:szCs w:val="32"/>
        </w:rPr>
        <w:t>旅行社设立分社未在规定期限内向分社所在地旅游行政管理部门备案，拒不改正</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102B7"/>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Words>
  <Characters>230</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2021-09-16T09:52:00Z</dcterms:modified>
</cp:coreProperties>
</file>